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17F" w:rsidRDefault="009B217F" w:rsidP="009B217F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217F" w:rsidRDefault="009B217F" w:rsidP="009B21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9B217F" w:rsidRDefault="009B217F" w:rsidP="009B217F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9B217F" w:rsidRDefault="009B217F" w:rsidP="009B217F">
      <w:pPr>
        <w:pStyle w:val="5"/>
        <w:spacing w:line="240" w:lineRule="atLeast"/>
        <w:jc w:val="center"/>
        <w:rPr>
          <w:sz w:val="28"/>
          <w:szCs w:val="28"/>
        </w:rPr>
      </w:pPr>
    </w:p>
    <w:p w:rsidR="009B217F" w:rsidRPr="00E2307E" w:rsidRDefault="009B217F" w:rsidP="009B217F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9B217F" w:rsidRPr="00E2307E" w:rsidRDefault="009B217F" w:rsidP="009B217F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9B217F" w:rsidRPr="00E2307E" w:rsidRDefault="009B217F" w:rsidP="009B217F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9B217F" w:rsidRPr="00E2307E" w:rsidRDefault="009B217F" w:rsidP="009B217F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:rsidR="009B217F" w:rsidRPr="00803691" w:rsidRDefault="000149D6" w:rsidP="009B217F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0149D6">
        <w:rPr>
          <w:rFonts w:ascii="Times New Roman" w:hAnsi="Times New Roman" w:cs="Times New Roman"/>
          <w:bCs/>
          <w:sz w:val="28"/>
          <w:szCs w:val="28"/>
          <w:lang w:val="uk-UA"/>
        </w:rPr>
        <w:t>21.08.2025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bookmarkStart w:id="0" w:name="_GoBack"/>
      <w:bookmarkEnd w:id="0"/>
      <w:r w:rsidR="009B217F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341</w:t>
      </w:r>
      <w:r w:rsidR="009B217F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05"/>
      </w:tblGrid>
      <w:tr w:rsidR="009B217F" w:rsidTr="00DA7404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29EE" w:rsidRDefault="009B217F" w:rsidP="00DA740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Про надання дозволу мал</w:t>
            </w:r>
            <w:r w:rsidR="007929E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олітньому</w:t>
            </w:r>
          </w:p>
          <w:p w:rsidR="007929EE" w:rsidRDefault="00802CE5" w:rsidP="00DA740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</w:p>
          <w:p w:rsidR="009B217F" w:rsidRDefault="009B217F" w:rsidP="00DA740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набуття права власності</w:t>
            </w:r>
          </w:p>
        </w:tc>
      </w:tr>
    </w:tbl>
    <w:p w:rsidR="009B217F" w:rsidRPr="00393DF7" w:rsidRDefault="009B217F" w:rsidP="009B217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9B217F" w:rsidRDefault="009B217F" w:rsidP="005F2A29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r w:rsidR="00802CE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7929EE" w:rsidRPr="00393DF7" w:rsidRDefault="007929EE" w:rsidP="005F2A29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B217F" w:rsidRDefault="009B217F" w:rsidP="009B217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929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 И Р І Ш И В:</w:t>
      </w:r>
      <w:r w:rsidRPr="007929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</w:p>
    <w:p w:rsidR="007929EE" w:rsidRPr="007929EE" w:rsidRDefault="007929EE" w:rsidP="009B217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9B217F" w:rsidRDefault="009B217F" w:rsidP="009B217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малолітньому громадянину</w:t>
      </w:r>
      <w:r w:rsidR="007929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2CE5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02CE5">
        <w:rPr>
          <w:rFonts w:ascii="Times New Roman" w:hAnsi="Times New Roman"/>
          <w:sz w:val="28"/>
          <w:szCs w:val="28"/>
          <w:lang w:val="uk-UA"/>
        </w:rPr>
        <w:t>***</w:t>
      </w:r>
      <w:r w:rsidR="007929E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на набуття права власності на</w:t>
      </w:r>
      <w:r w:rsidR="007929EE">
        <w:rPr>
          <w:rFonts w:ascii="Times New Roman" w:hAnsi="Times New Roman"/>
          <w:sz w:val="28"/>
          <w:szCs w:val="28"/>
          <w:lang w:val="uk-UA"/>
        </w:rPr>
        <w:t xml:space="preserve"> квартиру, яка</w:t>
      </w:r>
      <w:r>
        <w:rPr>
          <w:rFonts w:ascii="Times New Roman" w:hAnsi="Times New Roman"/>
          <w:sz w:val="28"/>
          <w:szCs w:val="28"/>
          <w:lang w:val="uk-UA"/>
        </w:rPr>
        <w:t xml:space="preserve"> зна</w:t>
      </w:r>
      <w:r w:rsidR="007929EE">
        <w:rPr>
          <w:rFonts w:ascii="Times New Roman" w:hAnsi="Times New Roman"/>
          <w:sz w:val="28"/>
          <w:szCs w:val="28"/>
          <w:lang w:val="uk-UA"/>
        </w:rPr>
        <w:t xml:space="preserve">ходяться за адресою: </w:t>
      </w:r>
      <w:r w:rsidR="00802CE5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B217F" w:rsidRDefault="009B217F" w:rsidP="009B217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малолітнього </w:t>
      </w:r>
      <w:r w:rsidR="00802CE5">
        <w:rPr>
          <w:rFonts w:ascii="Times New Roman" w:hAnsi="Times New Roman"/>
          <w:sz w:val="28"/>
          <w:szCs w:val="28"/>
          <w:lang w:val="uk-UA"/>
        </w:rPr>
        <w:t>***</w:t>
      </w:r>
      <w:r w:rsidR="007929E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02CE5">
        <w:rPr>
          <w:rFonts w:ascii="Times New Roman" w:hAnsi="Times New Roman"/>
          <w:sz w:val="28"/>
          <w:szCs w:val="28"/>
          <w:lang w:val="uk-UA"/>
        </w:rPr>
        <w:t>***</w:t>
      </w:r>
      <w:r w:rsidR="007929E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7929E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929E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6683D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96683D">
        <w:rPr>
          <w:rFonts w:ascii="Times New Roman" w:hAnsi="Times New Roman"/>
          <w:sz w:val="28"/>
          <w:szCs w:val="28"/>
          <w:lang w:val="uk-UA"/>
        </w:rPr>
        <w:t>матері</w:t>
      </w:r>
      <w:r w:rsidR="007929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2CE5">
        <w:rPr>
          <w:rFonts w:ascii="Times New Roman" w:hAnsi="Times New Roman"/>
          <w:sz w:val="28"/>
          <w:szCs w:val="28"/>
          <w:lang w:val="uk-UA"/>
        </w:rPr>
        <w:t>***</w:t>
      </w:r>
      <w:r w:rsidRPr="0096683D">
        <w:rPr>
          <w:rFonts w:ascii="Times New Roman" w:hAnsi="Times New Roman"/>
          <w:sz w:val="28"/>
          <w:szCs w:val="28"/>
          <w:lang w:val="uk-UA"/>
        </w:rPr>
        <w:t>.</w:t>
      </w:r>
    </w:p>
    <w:p w:rsidR="00E77F1B" w:rsidRPr="00E77F1B" w:rsidRDefault="00E77F1B" w:rsidP="009B217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CF48AF">
        <w:rPr>
          <w:rFonts w:ascii="Times New Roman" w:hAnsi="Times New Roman"/>
          <w:sz w:val="28"/>
          <w:szCs w:val="28"/>
          <w:lang w:val="uk-UA"/>
        </w:rPr>
        <w:t xml:space="preserve">Рекомендувати нотаріусам </w:t>
      </w:r>
      <w:r w:rsidRPr="00CF48AF">
        <w:rPr>
          <w:rFonts w:ascii="Times New Roman" w:hAnsi="Times New Roman"/>
          <w:bCs/>
          <w:iCs/>
          <w:sz w:val="28"/>
          <w:szCs w:val="28"/>
          <w:lang w:val="uk-UA"/>
        </w:rPr>
        <w:t>здійснювати нотаріальні дії відповідно до цього  рішення.</w:t>
      </w:r>
    </w:p>
    <w:p w:rsidR="009B217F" w:rsidRPr="00812872" w:rsidRDefault="009B217F" w:rsidP="009B217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9B217F" w:rsidRPr="005F2A29" w:rsidRDefault="009B217F" w:rsidP="009B217F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B217F" w:rsidRDefault="009B217F" w:rsidP="009B217F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Міський голова                                            </w:t>
      </w:r>
      <w:r w:rsidR="007929E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Олександр СИТАЙЛО</w:t>
      </w:r>
    </w:p>
    <w:p w:rsidR="009B217F" w:rsidRPr="005F2A29" w:rsidRDefault="009B217F" w:rsidP="009B217F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</w:t>
      </w:r>
    </w:p>
    <w:p w:rsidR="009B217F" w:rsidRPr="005F2A29" w:rsidRDefault="009B217F" w:rsidP="009B217F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Віталій ЛУКАШЕНКО</w:t>
      </w:r>
    </w:p>
    <w:p w:rsidR="009B217F" w:rsidRPr="005F2A29" w:rsidRDefault="009B217F" w:rsidP="009B217F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sz w:val="26"/>
          <w:szCs w:val="26"/>
          <w:lang w:val="uk-UA"/>
        </w:rPr>
        <w:t xml:space="preserve"> Ігор МАЛЕГУС</w:t>
      </w:r>
    </w:p>
    <w:p w:rsidR="009B217F" w:rsidRPr="005F2A29" w:rsidRDefault="009B217F" w:rsidP="009B217F">
      <w:pPr>
        <w:spacing w:line="0" w:lineRule="atLeast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sz w:val="26"/>
          <w:szCs w:val="26"/>
          <w:lang w:val="uk-UA"/>
        </w:rPr>
        <w:t xml:space="preserve">      Олександр ПАРШАКОВ</w:t>
      </w:r>
    </w:p>
    <w:p w:rsidR="002A529D" w:rsidRPr="00E77F1B" w:rsidRDefault="007929EE" w:rsidP="00E77F1B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Анастасія НАКОНЕЧНА</w:t>
      </w:r>
    </w:p>
    <w:sectPr w:rsidR="002A529D" w:rsidRPr="00E77F1B" w:rsidSect="00A8631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29D"/>
    <w:rsid w:val="000149D6"/>
    <w:rsid w:val="00201944"/>
    <w:rsid w:val="00243515"/>
    <w:rsid w:val="002A529D"/>
    <w:rsid w:val="005F2A29"/>
    <w:rsid w:val="007929EE"/>
    <w:rsid w:val="00802CE5"/>
    <w:rsid w:val="009B217F"/>
    <w:rsid w:val="00A86312"/>
    <w:rsid w:val="00E7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7F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9B217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B217F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B217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7</cp:revision>
  <cp:lastPrinted>2025-08-21T11:47:00Z</cp:lastPrinted>
  <dcterms:created xsi:type="dcterms:W3CDTF">2024-01-08T08:42:00Z</dcterms:created>
  <dcterms:modified xsi:type="dcterms:W3CDTF">2025-08-21T11:48:00Z</dcterms:modified>
</cp:coreProperties>
</file>